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3F15" w14:textId="77777777" w:rsidR="000C08F9" w:rsidRPr="0057314C" w:rsidRDefault="000C08F9" w:rsidP="000C08F9">
      <w:pPr>
        <w:jc w:val="center"/>
        <w:rPr>
          <w:rFonts w:ascii="Calibri" w:hAnsi="Calibri" w:cs="Calibri"/>
          <w:b/>
          <w:sz w:val="28"/>
          <w:szCs w:val="28"/>
        </w:rPr>
      </w:pPr>
      <w:r w:rsidRPr="0057314C">
        <w:rPr>
          <w:rFonts w:ascii="Calibri" w:hAnsi="Calibri" w:cs="Calibri"/>
          <w:b/>
          <w:sz w:val="28"/>
          <w:szCs w:val="28"/>
        </w:rPr>
        <w:t>PRACTICE COMPLAINTS PROCEDURE</w:t>
      </w:r>
    </w:p>
    <w:p w14:paraId="051FE039" w14:textId="77777777" w:rsidR="000C08F9" w:rsidRPr="004C0945" w:rsidRDefault="000C08F9" w:rsidP="000C08F9">
      <w:pPr>
        <w:rPr>
          <w:rFonts w:ascii="Calibri" w:hAnsi="Calibri" w:cs="Calibri"/>
          <w:szCs w:val="24"/>
        </w:rPr>
      </w:pPr>
    </w:p>
    <w:p w14:paraId="32E9AB26" w14:textId="77777777" w:rsidR="000C08F9" w:rsidRPr="004C0945" w:rsidRDefault="000C08F9" w:rsidP="000C08F9">
      <w:pPr>
        <w:rPr>
          <w:rFonts w:ascii="Calibri" w:hAnsi="Calibri" w:cs="Calibri"/>
          <w:szCs w:val="24"/>
        </w:rPr>
      </w:pPr>
      <w:r w:rsidRPr="004C0945">
        <w:rPr>
          <w:rFonts w:ascii="Calibri" w:hAnsi="Calibri" w:cs="Calibri"/>
          <w:szCs w:val="24"/>
        </w:rPr>
        <w:t xml:space="preserve">We always try to give you the best service possible, but there may be times when you feel this has not happened.   This leaflet explains what to do if you have a complaint about the </w:t>
      </w:r>
      <w:proofErr w:type="gramStart"/>
      <w:r w:rsidRPr="004C0945">
        <w:rPr>
          <w:rFonts w:ascii="Calibri" w:hAnsi="Calibri" w:cs="Calibri"/>
          <w:szCs w:val="24"/>
        </w:rPr>
        <w:t>services</w:t>
      </w:r>
      <w:proofErr w:type="gramEnd"/>
      <w:r w:rsidRPr="004C0945">
        <w:rPr>
          <w:rFonts w:ascii="Calibri" w:hAnsi="Calibri" w:cs="Calibri"/>
          <w:szCs w:val="24"/>
        </w:rPr>
        <w:t xml:space="preserve"> we provide for you.</w:t>
      </w:r>
    </w:p>
    <w:p w14:paraId="49578C5F" w14:textId="77777777" w:rsidR="000C08F9" w:rsidRPr="004C0945" w:rsidRDefault="000C08F9" w:rsidP="000C08F9">
      <w:pPr>
        <w:rPr>
          <w:rFonts w:ascii="Calibri" w:hAnsi="Calibri" w:cs="Calibri"/>
          <w:szCs w:val="24"/>
        </w:rPr>
      </w:pPr>
    </w:p>
    <w:p w14:paraId="3EB101DC" w14:textId="77777777" w:rsidR="000C08F9" w:rsidRPr="004C0945" w:rsidRDefault="000C08F9" w:rsidP="000C08F9">
      <w:pPr>
        <w:rPr>
          <w:rFonts w:ascii="Calibri" w:hAnsi="Calibri" w:cs="Calibri"/>
          <w:szCs w:val="24"/>
        </w:rPr>
      </w:pPr>
      <w:r w:rsidRPr="004C0945">
        <w:rPr>
          <w:rFonts w:ascii="Calibri" w:hAnsi="Calibri" w:cs="Calibri"/>
          <w:szCs w:val="24"/>
        </w:rPr>
        <w:t xml:space="preserve">Our practice procedure is not able to deal with questions of legal liability or compensation.  We hope you will use it to allow us to </w:t>
      </w:r>
      <w:proofErr w:type="gramStart"/>
      <w:r w:rsidRPr="004C0945">
        <w:rPr>
          <w:rFonts w:ascii="Calibri" w:hAnsi="Calibri" w:cs="Calibri"/>
          <w:szCs w:val="24"/>
        </w:rPr>
        <w:t>look into</w:t>
      </w:r>
      <w:proofErr w:type="gramEnd"/>
      <w:r w:rsidRPr="004C0945">
        <w:rPr>
          <w:rFonts w:ascii="Calibri" w:hAnsi="Calibri" w:cs="Calibri"/>
          <w:szCs w:val="24"/>
        </w:rPr>
        <w:t xml:space="preserve"> and, if necessary, put right any problems you have identified or mistakes that have been made.</w:t>
      </w:r>
    </w:p>
    <w:p w14:paraId="27A13D99" w14:textId="77777777" w:rsidR="000C08F9" w:rsidRPr="004C0945" w:rsidRDefault="000C08F9" w:rsidP="000C08F9">
      <w:pPr>
        <w:rPr>
          <w:rFonts w:ascii="Calibri" w:hAnsi="Calibri" w:cs="Calibri"/>
          <w:szCs w:val="24"/>
        </w:rPr>
      </w:pPr>
    </w:p>
    <w:p w14:paraId="6FC4E6E7" w14:textId="77777777" w:rsidR="000C08F9" w:rsidRPr="004C0945" w:rsidRDefault="000C08F9" w:rsidP="000C08F9">
      <w:pPr>
        <w:rPr>
          <w:rFonts w:ascii="Calibri" w:hAnsi="Calibri" w:cs="Calibri"/>
          <w:szCs w:val="24"/>
        </w:rPr>
      </w:pPr>
      <w:r w:rsidRPr="004C0945">
        <w:rPr>
          <w:rFonts w:ascii="Calibri" w:hAnsi="Calibri" w:cs="Calibri"/>
          <w:szCs w:val="24"/>
        </w:rPr>
        <w:t xml:space="preserve">If you use this </w:t>
      </w:r>
      <w:proofErr w:type="gramStart"/>
      <w:r w:rsidRPr="004C0945">
        <w:rPr>
          <w:rFonts w:ascii="Calibri" w:hAnsi="Calibri" w:cs="Calibri"/>
          <w:szCs w:val="24"/>
        </w:rPr>
        <w:t>procedure</w:t>
      </w:r>
      <w:proofErr w:type="gramEnd"/>
      <w:r w:rsidRPr="004C0945">
        <w:rPr>
          <w:rFonts w:ascii="Calibri" w:hAnsi="Calibri" w:cs="Calibri"/>
          <w:szCs w:val="24"/>
        </w:rPr>
        <w:t xml:space="preserve"> it will not affect your right to complain to the local Patient Advice and Liaison Service (PALS) if you so wish.  The appropriate contact address for PALS is given at the end of this leaflet.   Please note that we </w:t>
      </w:r>
      <w:proofErr w:type="gramStart"/>
      <w:r w:rsidRPr="004C0945">
        <w:rPr>
          <w:rFonts w:ascii="Calibri" w:hAnsi="Calibri" w:cs="Calibri"/>
          <w:szCs w:val="24"/>
        </w:rPr>
        <w:t>have to</w:t>
      </w:r>
      <w:proofErr w:type="gramEnd"/>
      <w:r w:rsidRPr="004C0945">
        <w:rPr>
          <w:rFonts w:ascii="Calibri" w:hAnsi="Calibri" w:cs="Calibri"/>
          <w:szCs w:val="24"/>
        </w:rPr>
        <w:t xml:space="preserve"> respect our duty of confidentiality to patients and a patient’s consent will be necessary if that patient in person does not make a complaint.</w:t>
      </w:r>
    </w:p>
    <w:p w14:paraId="6FDB2154" w14:textId="77777777" w:rsidR="000C08F9" w:rsidRPr="004C0945" w:rsidRDefault="000C08F9" w:rsidP="000C08F9">
      <w:pPr>
        <w:rPr>
          <w:rFonts w:ascii="Calibri" w:hAnsi="Calibri" w:cs="Calibri"/>
          <w:szCs w:val="24"/>
        </w:rPr>
      </w:pPr>
    </w:p>
    <w:p w14:paraId="449A85A2" w14:textId="42A8BD1B" w:rsidR="000C08F9" w:rsidRPr="004C0945" w:rsidRDefault="000C08F9" w:rsidP="000C08F9">
      <w:pPr>
        <w:rPr>
          <w:rFonts w:ascii="Calibri" w:hAnsi="Calibri" w:cs="Calibri"/>
          <w:szCs w:val="24"/>
        </w:rPr>
      </w:pPr>
      <w:r w:rsidRPr="004C0945">
        <w:rPr>
          <w:rFonts w:ascii="Calibri" w:hAnsi="Calibri" w:cs="Calibri"/>
          <w:szCs w:val="24"/>
        </w:rPr>
        <w:t xml:space="preserve">If you wish to make a complaint, please </w:t>
      </w:r>
      <w:r w:rsidRPr="009B7244">
        <w:rPr>
          <w:rFonts w:ascii="Calibri" w:hAnsi="Calibri" w:cs="Calibri"/>
          <w:b/>
          <w:bCs/>
          <w:szCs w:val="24"/>
        </w:rPr>
        <w:t>write</w:t>
      </w:r>
      <w:r w:rsidR="009B7244">
        <w:rPr>
          <w:rFonts w:ascii="Calibri" w:hAnsi="Calibri" w:cs="Calibri"/>
          <w:b/>
          <w:bCs/>
          <w:szCs w:val="24"/>
        </w:rPr>
        <w:t xml:space="preserve"> a letter</w:t>
      </w:r>
      <w:r w:rsidR="00DA4796">
        <w:rPr>
          <w:rFonts w:ascii="Calibri" w:hAnsi="Calibri" w:cs="Calibri"/>
          <w:b/>
          <w:bCs/>
          <w:szCs w:val="24"/>
        </w:rPr>
        <w:t xml:space="preserve"> or email</w:t>
      </w:r>
      <w:r w:rsidR="009B7244">
        <w:rPr>
          <w:rFonts w:ascii="Calibri" w:hAnsi="Calibri" w:cs="Calibri"/>
          <w:b/>
          <w:bCs/>
          <w:szCs w:val="24"/>
        </w:rPr>
        <w:t xml:space="preserve"> </w:t>
      </w:r>
      <w:r w:rsidRPr="004C0945">
        <w:rPr>
          <w:rFonts w:ascii="Calibri" w:hAnsi="Calibri" w:cs="Calibri"/>
          <w:szCs w:val="24"/>
        </w:rPr>
        <w:t>to our practice manager who will then decide how best to undertake the investigation.</w:t>
      </w:r>
    </w:p>
    <w:p w14:paraId="770563E7" w14:textId="77777777" w:rsidR="000C08F9" w:rsidRPr="004C0945" w:rsidRDefault="000C08F9" w:rsidP="000C08F9">
      <w:pPr>
        <w:rPr>
          <w:rFonts w:ascii="Calibri" w:hAnsi="Calibri" w:cs="Calibri"/>
          <w:szCs w:val="24"/>
        </w:rPr>
      </w:pPr>
    </w:p>
    <w:p w14:paraId="24D67CC5" w14:textId="77777777" w:rsidR="000C08F9" w:rsidRPr="004C0945" w:rsidRDefault="000C08F9" w:rsidP="000C08F9">
      <w:pPr>
        <w:rPr>
          <w:rFonts w:ascii="Calibri" w:hAnsi="Calibri" w:cs="Calibri"/>
          <w:szCs w:val="24"/>
        </w:rPr>
      </w:pPr>
      <w:r w:rsidRPr="004C0945">
        <w:rPr>
          <w:rFonts w:ascii="Calibri" w:hAnsi="Calibri" w:cs="Calibri"/>
          <w:szCs w:val="24"/>
        </w:rPr>
        <w:t>We think it is important to deal with complaints swiftly, so you will normally be offered an appointment for a meeting to discuss matters within ten working days.  You may bring a friend or relative with you to the meeting.</w:t>
      </w:r>
    </w:p>
    <w:p w14:paraId="537D621D" w14:textId="77777777" w:rsidR="000C08F9" w:rsidRPr="004C0945" w:rsidRDefault="000C08F9" w:rsidP="000C08F9">
      <w:pPr>
        <w:rPr>
          <w:rFonts w:ascii="Calibri" w:hAnsi="Calibri" w:cs="Calibri"/>
          <w:szCs w:val="24"/>
        </w:rPr>
      </w:pPr>
    </w:p>
    <w:p w14:paraId="0C29D67E" w14:textId="77777777" w:rsidR="000C08F9" w:rsidRPr="004C0945" w:rsidRDefault="000C08F9" w:rsidP="000C08F9">
      <w:pPr>
        <w:rPr>
          <w:rFonts w:ascii="Calibri" w:hAnsi="Calibri" w:cs="Calibri"/>
          <w:szCs w:val="24"/>
        </w:rPr>
      </w:pPr>
      <w:r w:rsidRPr="004C0945">
        <w:rPr>
          <w:rFonts w:ascii="Calibri" w:hAnsi="Calibri" w:cs="Calibri"/>
          <w:szCs w:val="24"/>
        </w:rPr>
        <w:t xml:space="preserve">We will try and address your concerns fully, provide you with an explanation and discuss any action that may be needed.  We hope that at the end of the meeting you will feel satisfied that we have dealt with the matter thoroughly.  However, if this is not possible and you wish to continue with your </w:t>
      </w:r>
      <w:proofErr w:type="gramStart"/>
      <w:r w:rsidRPr="004C0945">
        <w:rPr>
          <w:rFonts w:ascii="Calibri" w:hAnsi="Calibri" w:cs="Calibri"/>
          <w:szCs w:val="24"/>
        </w:rPr>
        <w:t>complaint</w:t>
      </w:r>
      <w:proofErr w:type="gramEnd"/>
      <w:r w:rsidRPr="004C0945">
        <w:rPr>
          <w:rFonts w:ascii="Calibri" w:hAnsi="Calibri" w:cs="Calibri"/>
          <w:szCs w:val="24"/>
        </w:rPr>
        <w:t xml:space="preserve"> we will direct you to the appropriate authorities that will be able to help you.</w:t>
      </w:r>
    </w:p>
    <w:p w14:paraId="3C165F17" w14:textId="77777777" w:rsidR="000C08F9" w:rsidRPr="004C0945" w:rsidRDefault="000C08F9" w:rsidP="000C08F9">
      <w:pPr>
        <w:rPr>
          <w:rFonts w:ascii="Calibri" w:hAnsi="Calibri" w:cs="Calibri"/>
          <w:szCs w:val="24"/>
        </w:rPr>
      </w:pPr>
    </w:p>
    <w:p w14:paraId="414ABB7D" w14:textId="77777777" w:rsidR="000C08F9" w:rsidRPr="004C0945" w:rsidRDefault="000C08F9" w:rsidP="000C08F9">
      <w:pPr>
        <w:rPr>
          <w:rFonts w:ascii="Calibri" w:hAnsi="Calibri" w:cs="Calibri"/>
          <w:szCs w:val="24"/>
        </w:rPr>
      </w:pPr>
      <w:r w:rsidRPr="004C0945">
        <w:rPr>
          <w:rFonts w:ascii="Calibri" w:hAnsi="Calibri" w:cs="Calibri"/>
          <w:szCs w:val="24"/>
        </w:rPr>
        <w:t>Patient Advice and Liaison Service (PALS)</w:t>
      </w:r>
      <w:r w:rsidRPr="004C0945">
        <w:rPr>
          <w:rFonts w:ascii="Calibri" w:hAnsi="Calibri" w:cs="Calibri"/>
          <w:szCs w:val="24"/>
        </w:rPr>
        <w:tab/>
      </w:r>
      <w:r w:rsidRPr="004C0945">
        <w:rPr>
          <w:rFonts w:ascii="Calibri" w:hAnsi="Calibri" w:cs="Calibri"/>
          <w:szCs w:val="24"/>
        </w:rPr>
        <w:tab/>
      </w:r>
      <w:r w:rsidRPr="004C0945">
        <w:rPr>
          <w:rFonts w:ascii="Calibri" w:hAnsi="Calibri" w:cs="Calibri"/>
          <w:szCs w:val="24"/>
        </w:rPr>
        <w:tab/>
      </w:r>
    </w:p>
    <w:p w14:paraId="6B0784D9" w14:textId="77777777" w:rsidR="000C08F9" w:rsidRPr="004C0945" w:rsidRDefault="000C08F9" w:rsidP="000C08F9">
      <w:pPr>
        <w:rPr>
          <w:rFonts w:ascii="Calibri" w:hAnsi="Calibri" w:cs="Calibri"/>
          <w:szCs w:val="24"/>
        </w:rPr>
      </w:pPr>
      <w:r w:rsidRPr="004C0945">
        <w:rPr>
          <w:rFonts w:ascii="Calibri" w:hAnsi="Calibri" w:cs="Calibri"/>
          <w:szCs w:val="24"/>
        </w:rPr>
        <w:t>Telephone: 0800 328 5640</w:t>
      </w:r>
      <w:r w:rsidRPr="004C0945">
        <w:rPr>
          <w:rFonts w:ascii="Calibri" w:hAnsi="Calibri" w:cs="Calibri"/>
          <w:szCs w:val="24"/>
        </w:rPr>
        <w:tab/>
      </w:r>
      <w:r w:rsidRPr="004C0945">
        <w:rPr>
          <w:rFonts w:ascii="Calibri" w:hAnsi="Calibri" w:cs="Calibri"/>
          <w:szCs w:val="24"/>
        </w:rPr>
        <w:tab/>
      </w:r>
      <w:r w:rsidRPr="004C0945">
        <w:rPr>
          <w:rFonts w:ascii="Calibri" w:hAnsi="Calibri" w:cs="Calibri"/>
          <w:szCs w:val="24"/>
        </w:rPr>
        <w:tab/>
      </w:r>
      <w:r w:rsidRPr="004C0945">
        <w:rPr>
          <w:rFonts w:ascii="Calibri" w:hAnsi="Calibri" w:cs="Calibri"/>
          <w:szCs w:val="24"/>
        </w:rPr>
        <w:tab/>
      </w:r>
      <w:r w:rsidRPr="004C0945">
        <w:rPr>
          <w:rFonts w:ascii="Calibri" w:hAnsi="Calibri" w:cs="Calibri"/>
          <w:szCs w:val="24"/>
        </w:rPr>
        <w:tab/>
      </w:r>
    </w:p>
    <w:p w14:paraId="1A805BE4" w14:textId="2ADAC42F" w:rsidR="000C08F9" w:rsidRDefault="000C08F9" w:rsidP="000C08F9">
      <w:pPr>
        <w:rPr>
          <w:rFonts w:ascii="Calibri" w:hAnsi="Calibri" w:cs="Calibri"/>
          <w:szCs w:val="24"/>
        </w:rPr>
      </w:pPr>
      <w:r w:rsidRPr="004C0945">
        <w:rPr>
          <w:rFonts w:ascii="Calibri" w:hAnsi="Calibri" w:cs="Calibri"/>
          <w:szCs w:val="24"/>
        </w:rPr>
        <w:t xml:space="preserve">Email: </w:t>
      </w:r>
      <w:hyperlink r:id="rId7" w:history="1">
        <w:r w:rsidR="00A70320">
          <w:rPr>
            <w:rStyle w:val="Hyperlink"/>
            <w:szCs w:val="24"/>
          </w:rPr>
          <w:t>scwcsu.palscomplaints@nhs.net</w:t>
        </w:r>
      </w:hyperlink>
      <w:r w:rsidR="00A70320">
        <w:rPr>
          <w:color w:val="000000"/>
          <w:szCs w:val="24"/>
        </w:rPr>
        <w:t> </w:t>
      </w:r>
    </w:p>
    <w:p w14:paraId="4951F266" w14:textId="77777777" w:rsidR="000C08F9" w:rsidRPr="004C0945" w:rsidRDefault="000C08F9" w:rsidP="000C08F9">
      <w:pPr>
        <w:rPr>
          <w:rFonts w:ascii="Calibri" w:hAnsi="Calibri" w:cs="Calibri"/>
          <w:szCs w:val="24"/>
        </w:rPr>
      </w:pPr>
      <w:r>
        <w:rPr>
          <w:rFonts w:ascii="Calibri" w:hAnsi="Calibri" w:cs="Calibri"/>
          <w:szCs w:val="24"/>
        </w:rPr>
        <w:t>Tel</w:t>
      </w:r>
      <w:r w:rsidRPr="004C0945">
        <w:rPr>
          <w:rFonts w:ascii="Calibri" w:hAnsi="Calibri" w:cs="Calibri"/>
          <w:szCs w:val="24"/>
        </w:rPr>
        <w:t>: 07876 231045</w:t>
      </w:r>
    </w:p>
    <w:p w14:paraId="67CD1236" w14:textId="77777777" w:rsidR="000C08F9" w:rsidRPr="004C0945" w:rsidRDefault="000C08F9" w:rsidP="000C08F9">
      <w:pPr>
        <w:rPr>
          <w:rFonts w:ascii="Calibri" w:hAnsi="Calibri" w:cs="Calibri"/>
          <w:szCs w:val="24"/>
        </w:rPr>
      </w:pPr>
    </w:p>
    <w:p w14:paraId="414095AE" w14:textId="77777777" w:rsidR="000C08F9" w:rsidRPr="004C0945" w:rsidRDefault="000C08F9" w:rsidP="000C08F9">
      <w:pPr>
        <w:rPr>
          <w:rFonts w:ascii="Calibri" w:hAnsi="Calibri" w:cs="Calibri"/>
          <w:szCs w:val="24"/>
        </w:rPr>
      </w:pPr>
      <w:r>
        <w:rPr>
          <w:rFonts w:ascii="Calibri" w:hAnsi="Calibri" w:cs="Calibri"/>
          <w:szCs w:val="24"/>
        </w:rPr>
        <w:t>SEAP (Support Empower Advocate Promote)</w:t>
      </w:r>
    </w:p>
    <w:p w14:paraId="65BB1BE9" w14:textId="77777777" w:rsidR="000C08F9" w:rsidRPr="004C0945" w:rsidRDefault="000C08F9" w:rsidP="000C08F9">
      <w:pPr>
        <w:rPr>
          <w:rFonts w:ascii="Calibri" w:hAnsi="Calibri" w:cs="Calibri"/>
          <w:szCs w:val="24"/>
        </w:rPr>
      </w:pPr>
      <w:r w:rsidRPr="004C0945">
        <w:rPr>
          <w:rFonts w:ascii="Calibri" w:hAnsi="Calibri" w:cs="Calibri"/>
          <w:szCs w:val="24"/>
        </w:rPr>
        <w:t xml:space="preserve">Telephone: </w:t>
      </w:r>
      <w:r>
        <w:rPr>
          <w:rFonts w:ascii="Calibri" w:hAnsi="Calibri" w:cs="Calibri"/>
          <w:szCs w:val="24"/>
        </w:rPr>
        <w:t>0330 440 9000</w:t>
      </w:r>
    </w:p>
    <w:p w14:paraId="562AA278" w14:textId="77777777" w:rsidR="000C08F9" w:rsidRPr="006D0A13" w:rsidRDefault="000C08F9" w:rsidP="000C08F9">
      <w:pPr>
        <w:rPr>
          <w:rFonts w:ascii="Calibri" w:hAnsi="Calibri" w:cs="Calibri"/>
          <w:szCs w:val="24"/>
        </w:rPr>
      </w:pPr>
      <w:r w:rsidRPr="004C0945">
        <w:rPr>
          <w:rFonts w:ascii="Calibri" w:hAnsi="Calibri" w:cs="Calibri"/>
          <w:szCs w:val="24"/>
        </w:rPr>
        <w:t xml:space="preserve">Email: </w:t>
      </w:r>
      <w:hyperlink r:id="rId8" w:history="1">
        <w:r w:rsidRPr="00427BB3">
          <w:rPr>
            <w:rStyle w:val="Hyperlink"/>
            <w:rFonts w:ascii="Calibri" w:hAnsi="Calibri" w:cs="Calibri"/>
            <w:szCs w:val="24"/>
          </w:rPr>
          <w:t>hastings.office@seap.org.uk</w:t>
        </w:r>
      </w:hyperlink>
      <w:r>
        <w:rPr>
          <w:rFonts w:ascii="Calibri" w:hAnsi="Calibri" w:cs="Calibri"/>
          <w:szCs w:val="24"/>
        </w:rPr>
        <w:t xml:space="preserve"> </w:t>
      </w:r>
    </w:p>
    <w:p w14:paraId="3CA7B3DB" w14:textId="77777777" w:rsidR="000C08F9" w:rsidRPr="004C0945" w:rsidRDefault="000C08F9" w:rsidP="000C08F9">
      <w:pPr>
        <w:pStyle w:val="Header"/>
        <w:rPr>
          <w:rFonts w:ascii="Calibri" w:hAnsi="Calibri" w:cs="Calibri"/>
        </w:rPr>
      </w:pPr>
    </w:p>
    <w:p w14:paraId="728302F4" w14:textId="77777777" w:rsidR="00F91188" w:rsidRPr="000C08F9" w:rsidRDefault="00F91188" w:rsidP="000C08F9"/>
    <w:sectPr w:rsidR="00F91188" w:rsidRPr="000C08F9" w:rsidSect="00F91188">
      <w:headerReference w:type="even" r:id="rId9"/>
      <w:headerReference w:type="default" r:id="rId10"/>
      <w:footerReference w:type="even" r:id="rId11"/>
      <w:footerReference w:type="default" r:id="rId12"/>
      <w:headerReference w:type="first" r:id="rId13"/>
      <w:footerReference w:type="first" r:id="rId14"/>
      <w:pgSz w:w="11900" w:h="16840"/>
      <w:pgMar w:top="2504" w:right="1440" w:bottom="12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29DE8" w14:textId="77777777" w:rsidR="003F1F95" w:rsidRDefault="003F1F95" w:rsidP="00E613FB">
      <w:r>
        <w:separator/>
      </w:r>
    </w:p>
  </w:endnote>
  <w:endnote w:type="continuationSeparator" w:id="0">
    <w:p w14:paraId="0F08E91C" w14:textId="77777777" w:rsidR="003F1F95" w:rsidRDefault="003F1F95" w:rsidP="00E6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28D8E" w14:textId="77777777" w:rsidR="001328BE" w:rsidRDefault="00132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7B01" w14:textId="77777777" w:rsidR="001328BE" w:rsidRDefault="001328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9FD7" w14:textId="77777777" w:rsidR="001328BE" w:rsidRDefault="00132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87AC1" w14:textId="77777777" w:rsidR="003F1F95" w:rsidRDefault="003F1F95" w:rsidP="00E613FB">
      <w:r>
        <w:separator/>
      </w:r>
    </w:p>
  </w:footnote>
  <w:footnote w:type="continuationSeparator" w:id="0">
    <w:p w14:paraId="32FB3697" w14:textId="77777777" w:rsidR="003F1F95" w:rsidRDefault="003F1F95" w:rsidP="00E61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2172" w14:textId="77777777" w:rsidR="001328BE" w:rsidRDefault="00132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472E" w14:textId="77777777" w:rsidR="00E613FB" w:rsidRDefault="000B7D0C">
    <w:pPr>
      <w:pStyle w:val="Header"/>
    </w:pPr>
    <w:r>
      <w:rPr>
        <w:noProof/>
      </w:rPr>
      <mc:AlternateContent>
        <mc:Choice Requires="wps">
          <w:drawing>
            <wp:anchor distT="0" distB="0" distL="114300" distR="114300" simplePos="0" relativeHeight="251660288" behindDoc="0" locked="0" layoutInCell="1" allowOverlap="1" wp14:anchorId="4373EEDA" wp14:editId="519F0260">
              <wp:simplePos x="0" y="0"/>
              <wp:positionH relativeFrom="column">
                <wp:posOffset>-324485</wp:posOffset>
              </wp:positionH>
              <wp:positionV relativeFrom="paragraph">
                <wp:posOffset>1048385</wp:posOffset>
              </wp:positionV>
              <wp:extent cx="6261100" cy="0"/>
              <wp:effectExtent l="12700" t="12700" r="12700" b="12700"/>
              <wp:wrapNone/>
              <wp:docPr id="4" name="Straight Connector 4"/>
              <wp:cNvGraphicFramePr/>
              <a:graphic xmlns:a="http://schemas.openxmlformats.org/drawingml/2006/main">
                <a:graphicData uri="http://schemas.microsoft.com/office/word/2010/wordprocessingShape">
                  <wps:wsp>
                    <wps:cNvCnPr/>
                    <wps:spPr>
                      <a:xfrm>
                        <a:off x="0" y="0"/>
                        <a:ext cx="6261100" cy="0"/>
                      </a:xfrm>
                      <a:prstGeom prst="line">
                        <a:avLst/>
                      </a:prstGeom>
                      <a:ln w="28575" cap="rnd">
                        <a:gradFill flip="none" rotWithShape="1">
                          <a:gsLst>
                            <a:gs pos="0">
                              <a:srgbClr val="1B4A7D"/>
                            </a:gs>
                            <a:gs pos="100000">
                              <a:schemeClr val="accent1">
                                <a:lumMod val="50000"/>
                                <a:lumOff val="50000"/>
                              </a:schemeClr>
                            </a:gs>
                          </a:gsLst>
                          <a:lin ang="0" scaled="1"/>
                          <a:tileRect/>
                        </a:gra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4E4A23"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5pt,82.55pt" to="467.4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" strokeweight="2.25pt">
              <v:stroke joinstyle="miter" endcap="round"/>
            </v:line>
          </w:pict>
        </mc:Fallback>
      </mc:AlternateContent>
    </w:r>
    <w:r w:rsidR="009A1164">
      <w:rPr>
        <w:noProof/>
      </w:rPr>
      <mc:AlternateContent>
        <mc:Choice Requires="wps">
          <w:drawing>
            <wp:anchor distT="0" distB="0" distL="114300" distR="114300" simplePos="0" relativeHeight="251659264" behindDoc="0" locked="0" layoutInCell="1" allowOverlap="1" wp14:anchorId="5C2B0D44" wp14:editId="7AA8D539">
              <wp:simplePos x="0" y="0"/>
              <wp:positionH relativeFrom="column">
                <wp:posOffset>919425</wp:posOffset>
              </wp:positionH>
              <wp:positionV relativeFrom="paragraph">
                <wp:posOffset>87879</wp:posOffset>
              </wp:positionV>
              <wp:extent cx="1311965" cy="64273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1311965" cy="642730"/>
                      </a:xfrm>
                      <a:prstGeom prst="rect">
                        <a:avLst/>
                      </a:prstGeom>
                      <a:solidFill>
                        <a:schemeClr val="lt1"/>
                      </a:solidFill>
                      <a:ln w="6350">
                        <a:noFill/>
                      </a:ln>
                    </wps:spPr>
                    <wps:txbx>
                      <w:txbxContent>
                        <w:p w14:paraId="538B6A7A" w14:textId="77777777" w:rsidR="00E613FB" w:rsidRPr="001328BE" w:rsidRDefault="00E613FB">
                          <w:pPr>
                            <w:rPr>
                              <w:rStyle w:val="BookTitle"/>
                              <w:rFonts w:asciiTheme="minorHAnsi" w:hAnsiTheme="minorHAnsi" w:cstheme="minorHAnsi"/>
                              <w:b/>
                              <w:bCs/>
                              <w:sz w:val="22"/>
                              <w:szCs w:val="22"/>
                            </w:rPr>
                          </w:pPr>
                          <w:r w:rsidRPr="001328BE">
                            <w:rPr>
                              <w:rStyle w:val="BookTitle"/>
                              <w:rFonts w:asciiTheme="minorHAnsi" w:hAnsiTheme="minorHAnsi" w:cstheme="minorHAnsi"/>
                              <w:b/>
                              <w:bCs/>
                              <w:sz w:val="22"/>
                              <w:szCs w:val="22"/>
                            </w:rPr>
                            <w:t>Dr Mallard-Smith</w:t>
                          </w:r>
                        </w:p>
                        <w:p w14:paraId="2680B03A" w14:textId="77777777" w:rsidR="00E613FB" w:rsidRPr="001328BE" w:rsidRDefault="00E613FB">
                          <w:pPr>
                            <w:rPr>
                              <w:rStyle w:val="BookTitle"/>
                              <w:rFonts w:asciiTheme="minorHAnsi" w:hAnsiTheme="minorHAnsi" w:cstheme="minorHAnsi"/>
                              <w:b/>
                              <w:bCs/>
                              <w:sz w:val="22"/>
                              <w:szCs w:val="22"/>
                            </w:rPr>
                          </w:pPr>
                          <w:r w:rsidRPr="001328BE">
                            <w:rPr>
                              <w:rStyle w:val="BookTitle"/>
                              <w:rFonts w:asciiTheme="minorHAnsi" w:hAnsiTheme="minorHAnsi" w:cstheme="minorHAnsi"/>
                              <w:b/>
                              <w:bCs/>
                              <w:sz w:val="22"/>
                              <w:szCs w:val="22"/>
                            </w:rPr>
                            <w:t>Dr Roberts</w:t>
                          </w:r>
                        </w:p>
                        <w:p w14:paraId="31F555BF" w14:textId="77777777" w:rsidR="00E613FB" w:rsidRPr="001328BE" w:rsidRDefault="00E613FB">
                          <w:pPr>
                            <w:rPr>
                              <w:rStyle w:val="BookTitle"/>
                              <w:rFonts w:asciiTheme="minorHAnsi" w:hAnsiTheme="minorHAnsi" w:cstheme="minorHAnsi"/>
                              <w:b/>
                              <w:bCs/>
                              <w:sz w:val="22"/>
                              <w:szCs w:val="22"/>
                            </w:rPr>
                          </w:pPr>
                          <w:r w:rsidRPr="001328BE">
                            <w:rPr>
                              <w:rStyle w:val="BookTitle"/>
                              <w:rFonts w:asciiTheme="minorHAnsi" w:hAnsiTheme="minorHAnsi" w:cstheme="minorHAnsi"/>
                              <w:b/>
                              <w:bCs/>
                              <w:sz w:val="22"/>
                              <w:szCs w:val="22"/>
                            </w:rPr>
                            <w:t>Dr Payne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B0D44" id="_x0000_t202" coordsize="21600,21600" o:spt="202" path="m,l,21600r21600,l21600,xe">
              <v:stroke joinstyle="miter"/>
              <v:path gradientshapeok="t" o:connecttype="rect"/>
            </v:shapetype>
            <v:shape id="Text Box 2" o:spid="_x0000_s1026" type="#_x0000_t202" style="position:absolute;margin-left:72.4pt;margin-top:6.9pt;width:103.3pt;height:5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" fillcolor="white [3201]" stroked="f" strokeweight=".5pt">
              <v:textbox>
                <w:txbxContent>
                  <w:p w14:paraId="538B6A7A" w14:textId="77777777" w:rsidR="00E613FB" w:rsidRPr="001328BE" w:rsidRDefault="00E613FB">
                    <w:pPr>
                      <w:rPr>
                        <w:rStyle w:val="BookTitle"/>
                        <w:rFonts w:asciiTheme="minorHAnsi" w:hAnsiTheme="minorHAnsi" w:cstheme="minorHAnsi"/>
                        <w:b/>
                        <w:bCs/>
                        <w:sz w:val="22"/>
                        <w:szCs w:val="22"/>
                      </w:rPr>
                    </w:pPr>
                    <w:r w:rsidRPr="001328BE">
                      <w:rPr>
                        <w:rStyle w:val="BookTitle"/>
                        <w:rFonts w:asciiTheme="minorHAnsi" w:hAnsiTheme="minorHAnsi" w:cstheme="minorHAnsi"/>
                        <w:b/>
                        <w:bCs/>
                        <w:sz w:val="22"/>
                        <w:szCs w:val="22"/>
                      </w:rPr>
                      <w:t>Dr Mallard-Smith</w:t>
                    </w:r>
                  </w:p>
                  <w:p w14:paraId="2680B03A" w14:textId="77777777" w:rsidR="00E613FB" w:rsidRPr="001328BE" w:rsidRDefault="00E613FB">
                    <w:pPr>
                      <w:rPr>
                        <w:rStyle w:val="BookTitle"/>
                        <w:rFonts w:asciiTheme="minorHAnsi" w:hAnsiTheme="minorHAnsi" w:cstheme="minorHAnsi"/>
                        <w:b/>
                        <w:bCs/>
                        <w:sz w:val="22"/>
                        <w:szCs w:val="22"/>
                      </w:rPr>
                    </w:pPr>
                    <w:r w:rsidRPr="001328BE">
                      <w:rPr>
                        <w:rStyle w:val="BookTitle"/>
                        <w:rFonts w:asciiTheme="minorHAnsi" w:hAnsiTheme="minorHAnsi" w:cstheme="minorHAnsi"/>
                        <w:b/>
                        <w:bCs/>
                        <w:sz w:val="22"/>
                        <w:szCs w:val="22"/>
                      </w:rPr>
                      <w:t>Dr Roberts</w:t>
                    </w:r>
                  </w:p>
                  <w:p w14:paraId="31F555BF" w14:textId="77777777" w:rsidR="00E613FB" w:rsidRPr="001328BE" w:rsidRDefault="00E613FB">
                    <w:pPr>
                      <w:rPr>
                        <w:rStyle w:val="BookTitle"/>
                        <w:rFonts w:asciiTheme="minorHAnsi" w:hAnsiTheme="minorHAnsi" w:cstheme="minorHAnsi"/>
                        <w:b/>
                        <w:bCs/>
                        <w:sz w:val="22"/>
                        <w:szCs w:val="22"/>
                      </w:rPr>
                    </w:pPr>
                    <w:r w:rsidRPr="001328BE">
                      <w:rPr>
                        <w:rStyle w:val="BookTitle"/>
                        <w:rFonts w:asciiTheme="minorHAnsi" w:hAnsiTheme="minorHAnsi" w:cstheme="minorHAnsi"/>
                        <w:b/>
                        <w:bCs/>
                        <w:sz w:val="22"/>
                        <w:szCs w:val="22"/>
                      </w:rPr>
                      <w:t>Dr Payne</w:t>
                    </w:r>
                  </w:p>
                </w:txbxContent>
              </v:textbox>
            </v:shape>
          </w:pict>
        </mc:Fallback>
      </mc:AlternateContent>
    </w:r>
    <w:r w:rsidR="009A1164">
      <w:rPr>
        <w:noProof/>
      </w:rPr>
      <w:drawing>
        <wp:anchor distT="0" distB="0" distL="114300" distR="114300" simplePos="0" relativeHeight="251658240" behindDoc="1" locked="0" layoutInCell="1" allowOverlap="1" wp14:anchorId="3A08DEA6" wp14:editId="0152525C">
          <wp:simplePos x="0" y="0"/>
          <wp:positionH relativeFrom="column">
            <wp:posOffset>-1126297</wp:posOffset>
          </wp:positionH>
          <wp:positionV relativeFrom="paragraph">
            <wp:posOffset>-422910</wp:posOffset>
          </wp:positionV>
          <wp:extent cx="2584175" cy="155050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84175" cy="1550505"/>
                  </a:xfrm>
                  <a:prstGeom prst="rect">
                    <a:avLst/>
                  </a:prstGeom>
                </pic:spPr>
              </pic:pic>
            </a:graphicData>
          </a:graphic>
          <wp14:sizeRelH relativeFrom="page">
            <wp14:pctWidth>0</wp14:pctWidth>
          </wp14:sizeRelH>
          <wp14:sizeRelV relativeFrom="page">
            <wp14:pctHeight>0</wp14:pctHeight>
          </wp14:sizeRelV>
        </wp:anchor>
      </w:drawing>
    </w:r>
    <w:r w:rsidR="00E613FB">
      <w:rPr>
        <w:noProof/>
      </w:rPr>
      <mc:AlternateContent>
        <mc:Choice Requires="wps">
          <w:drawing>
            <wp:anchor distT="0" distB="0" distL="114300" distR="114300" simplePos="0" relativeHeight="251657215" behindDoc="0" locked="0" layoutInCell="1" allowOverlap="1" wp14:anchorId="4E2E54E9" wp14:editId="627C3F0B">
              <wp:simplePos x="0" y="0"/>
              <wp:positionH relativeFrom="column">
                <wp:posOffset>2517913</wp:posOffset>
              </wp:positionH>
              <wp:positionV relativeFrom="paragraph">
                <wp:posOffset>-244171</wp:posOffset>
              </wp:positionV>
              <wp:extent cx="3531704" cy="1895061"/>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3531704" cy="1895061"/>
                      </a:xfrm>
                      <a:prstGeom prst="rect">
                        <a:avLst/>
                      </a:prstGeom>
                      <a:solidFill>
                        <a:schemeClr val="lt1"/>
                      </a:solidFill>
                      <a:ln w="6350">
                        <a:noFill/>
                      </a:ln>
                    </wps:spPr>
                    <wps:txbx>
                      <w:txbxContent>
                        <w:p w14:paraId="63B9E90B"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John Hampden Surgery</w:t>
                          </w:r>
                        </w:p>
                        <w:p w14:paraId="6E2E4594"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 xml:space="preserve">97 High Street, </w:t>
                          </w:r>
                        </w:p>
                        <w:p w14:paraId="00301EE7"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Prestwood</w:t>
                          </w:r>
                          <w:r w:rsidR="009A1164" w:rsidRPr="001328BE">
                            <w:rPr>
                              <w:rStyle w:val="BookTitle"/>
                              <w:rFonts w:asciiTheme="minorHAnsi" w:hAnsiTheme="minorHAnsi" w:cstheme="minorHAnsi"/>
                            </w:rPr>
                            <w:t xml:space="preserve">, </w:t>
                          </w:r>
                          <w:r w:rsidRPr="001328BE">
                            <w:rPr>
                              <w:rStyle w:val="BookTitle"/>
                              <w:rFonts w:asciiTheme="minorHAnsi" w:hAnsiTheme="minorHAnsi" w:cstheme="minorHAnsi"/>
                            </w:rPr>
                            <w:t>Great Missenden</w:t>
                          </w:r>
                        </w:p>
                        <w:p w14:paraId="511E3931"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Buckinghamshire</w:t>
                          </w:r>
                        </w:p>
                        <w:p w14:paraId="0F84EC44"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HP16 9EU</w:t>
                          </w:r>
                        </w:p>
                        <w:p w14:paraId="796897EF"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Tel: 01494 890900</w:t>
                          </w:r>
                        </w:p>
                        <w:p w14:paraId="3C99A49C" w14:textId="77777777" w:rsidR="00E613FB" w:rsidRPr="00F91188" w:rsidRDefault="00E613FB" w:rsidP="00E613FB">
                          <w:pPr>
                            <w:jc w:val="right"/>
                            <w:rPr>
                              <w:rStyle w:val="BookTitle"/>
                            </w:rPr>
                          </w:pPr>
                          <w:r w:rsidRPr="001328BE">
                            <w:rPr>
                              <w:rStyle w:val="BookTitle"/>
                              <w:rFonts w:asciiTheme="minorHAnsi" w:hAnsiTheme="minorHAnsi" w:cstheme="minorHAnsi"/>
                            </w:rPr>
                            <w:t>johnhampdensurgery@nhs.net</w:t>
                          </w:r>
                        </w:p>
                        <w:p w14:paraId="6D4CC704" w14:textId="77777777" w:rsidR="00E613FB" w:rsidRPr="009A1164" w:rsidRDefault="00E613FB" w:rsidP="00E613FB">
                          <w:pPr>
                            <w:jc w:val="right"/>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E54E9" id="Text Box 3" o:spid="_x0000_s1027" type="#_x0000_t202" style="position:absolute;margin-left:198.25pt;margin-top:-19.25pt;width:278.1pt;height:149.2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" fillcolor="white [3201]" stroked="f" strokeweight=".5pt">
              <v:textbox>
                <w:txbxContent>
                  <w:p w14:paraId="63B9E90B"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John Hampden Surgery</w:t>
                    </w:r>
                  </w:p>
                  <w:p w14:paraId="6E2E4594"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 xml:space="preserve">97 High Street, </w:t>
                    </w:r>
                  </w:p>
                  <w:p w14:paraId="00301EE7"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Prestwood</w:t>
                    </w:r>
                    <w:r w:rsidR="009A1164" w:rsidRPr="001328BE">
                      <w:rPr>
                        <w:rStyle w:val="BookTitle"/>
                        <w:rFonts w:asciiTheme="minorHAnsi" w:hAnsiTheme="minorHAnsi" w:cstheme="minorHAnsi"/>
                      </w:rPr>
                      <w:t xml:space="preserve">, </w:t>
                    </w:r>
                    <w:r w:rsidRPr="001328BE">
                      <w:rPr>
                        <w:rStyle w:val="BookTitle"/>
                        <w:rFonts w:asciiTheme="minorHAnsi" w:hAnsiTheme="minorHAnsi" w:cstheme="minorHAnsi"/>
                      </w:rPr>
                      <w:t>Great Missenden</w:t>
                    </w:r>
                  </w:p>
                  <w:p w14:paraId="511E3931"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Buckinghamshire</w:t>
                    </w:r>
                  </w:p>
                  <w:p w14:paraId="0F84EC44"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HP16 9EU</w:t>
                    </w:r>
                  </w:p>
                  <w:p w14:paraId="796897EF" w14:textId="77777777" w:rsidR="00E613FB" w:rsidRPr="001328BE" w:rsidRDefault="00E613FB" w:rsidP="00E613FB">
                    <w:pPr>
                      <w:jc w:val="right"/>
                      <w:rPr>
                        <w:rStyle w:val="BookTitle"/>
                        <w:rFonts w:asciiTheme="minorHAnsi" w:hAnsiTheme="minorHAnsi" w:cstheme="minorHAnsi"/>
                      </w:rPr>
                    </w:pPr>
                    <w:r w:rsidRPr="001328BE">
                      <w:rPr>
                        <w:rStyle w:val="BookTitle"/>
                        <w:rFonts w:asciiTheme="minorHAnsi" w:hAnsiTheme="minorHAnsi" w:cstheme="minorHAnsi"/>
                      </w:rPr>
                      <w:t>Tel: 01494 890900</w:t>
                    </w:r>
                  </w:p>
                  <w:p w14:paraId="3C99A49C" w14:textId="77777777" w:rsidR="00E613FB" w:rsidRPr="00F91188" w:rsidRDefault="00E613FB" w:rsidP="00E613FB">
                    <w:pPr>
                      <w:jc w:val="right"/>
                      <w:rPr>
                        <w:rStyle w:val="BookTitle"/>
                      </w:rPr>
                    </w:pPr>
                    <w:r w:rsidRPr="001328BE">
                      <w:rPr>
                        <w:rStyle w:val="BookTitle"/>
                        <w:rFonts w:asciiTheme="minorHAnsi" w:hAnsiTheme="minorHAnsi" w:cstheme="minorHAnsi"/>
                      </w:rPr>
                      <w:t>johnhampdensurgery@nhs.net</w:t>
                    </w:r>
                  </w:p>
                  <w:p w14:paraId="6D4CC704" w14:textId="77777777" w:rsidR="00E613FB" w:rsidRPr="009A1164" w:rsidRDefault="00E613FB" w:rsidP="00E613FB">
                    <w:pPr>
                      <w:jc w:val="right"/>
                      <w:rPr>
                        <w:sz w:val="21"/>
                        <w:szCs w:val="21"/>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772C" w14:textId="77777777" w:rsidR="001328BE" w:rsidRDefault="00132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818EF"/>
    <w:multiLevelType w:val="hybridMultilevel"/>
    <w:tmpl w:val="70446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271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1E"/>
    <w:rsid w:val="000534AB"/>
    <w:rsid w:val="0006121E"/>
    <w:rsid w:val="000B7D0C"/>
    <w:rsid w:val="000C08F9"/>
    <w:rsid w:val="001328BE"/>
    <w:rsid w:val="002218F5"/>
    <w:rsid w:val="002873BD"/>
    <w:rsid w:val="003878E3"/>
    <w:rsid w:val="003F1F95"/>
    <w:rsid w:val="006016F6"/>
    <w:rsid w:val="00631599"/>
    <w:rsid w:val="006669C4"/>
    <w:rsid w:val="00776883"/>
    <w:rsid w:val="00811010"/>
    <w:rsid w:val="009A1164"/>
    <w:rsid w:val="009B7244"/>
    <w:rsid w:val="00A70320"/>
    <w:rsid w:val="00D757AF"/>
    <w:rsid w:val="00DA4796"/>
    <w:rsid w:val="00E613FB"/>
    <w:rsid w:val="00EA7C3B"/>
    <w:rsid w:val="00EB0494"/>
    <w:rsid w:val="00ED4339"/>
    <w:rsid w:val="00F91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B84FAD"/>
  <w15:chartTrackingRefBased/>
  <w15:docId w15:val="{C1A4A917-98E8-4F2B-89C8-75D79D50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8BE"/>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F91188"/>
    <w:pPr>
      <w:keepNext/>
      <w:keepLines/>
      <w:spacing w:before="60" w:after="6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F91188"/>
    <w:pPr>
      <w:keepNext/>
      <w:keepLines/>
      <w:spacing w:before="40" w:after="40"/>
      <w:outlineLvl w:val="1"/>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Table">
    <w:name w:val="Footer Table"/>
    <w:basedOn w:val="Footer"/>
    <w:qFormat/>
    <w:rsid w:val="00ED4339"/>
    <w:pPr>
      <w:jc w:val="right"/>
    </w:pPr>
    <w:rPr>
      <w:rFonts w:ascii="Arial" w:eastAsia="Times New Roman" w:hAnsi="Arial" w:cs="Arial"/>
      <w:sz w:val="18"/>
      <w:szCs w:val="22"/>
    </w:rPr>
  </w:style>
  <w:style w:type="paragraph" w:styleId="Footer">
    <w:name w:val="footer"/>
    <w:basedOn w:val="Normal"/>
    <w:link w:val="FooterChar"/>
    <w:uiPriority w:val="99"/>
    <w:unhideWhenUsed/>
    <w:rsid w:val="00ED4339"/>
    <w:pPr>
      <w:tabs>
        <w:tab w:val="center" w:pos="4513"/>
        <w:tab w:val="right" w:pos="9026"/>
      </w:tabs>
    </w:pPr>
    <w:rPr>
      <w:rFonts w:asciiTheme="minorHAnsi" w:eastAsiaTheme="minorHAnsi" w:hAnsiTheme="minorHAnsi" w:cstheme="minorBidi"/>
      <w:szCs w:val="24"/>
    </w:rPr>
  </w:style>
  <w:style w:type="character" w:customStyle="1" w:styleId="FooterChar">
    <w:name w:val="Footer Char"/>
    <w:basedOn w:val="DefaultParagraphFont"/>
    <w:link w:val="Footer"/>
    <w:uiPriority w:val="99"/>
    <w:rsid w:val="00ED4339"/>
  </w:style>
  <w:style w:type="paragraph" w:customStyle="1" w:styleId="Footer-BottomText">
    <w:name w:val="Footer - Bottom Text"/>
    <w:basedOn w:val="Footer"/>
    <w:qFormat/>
    <w:rsid w:val="00ED4339"/>
    <w:pPr>
      <w:jc w:val="center"/>
    </w:pPr>
    <w:rPr>
      <w:rFonts w:ascii="Arial" w:eastAsia="Times New Roman" w:hAnsi="Arial" w:cs="Times New Roman"/>
      <w:sz w:val="12"/>
      <w:szCs w:val="20"/>
    </w:rPr>
  </w:style>
  <w:style w:type="paragraph" w:styleId="Header">
    <w:name w:val="header"/>
    <w:basedOn w:val="Normal"/>
    <w:link w:val="HeaderChar"/>
    <w:uiPriority w:val="99"/>
    <w:unhideWhenUsed/>
    <w:rsid w:val="00E613FB"/>
    <w:pPr>
      <w:tabs>
        <w:tab w:val="center" w:pos="4513"/>
        <w:tab w:val="right" w:pos="9026"/>
      </w:tabs>
    </w:pPr>
    <w:rPr>
      <w:rFonts w:asciiTheme="minorHAnsi" w:eastAsiaTheme="minorHAnsi" w:hAnsiTheme="minorHAnsi" w:cstheme="minorBidi"/>
      <w:szCs w:val="24"/>
    </w:rPr>
  </w:style>
  <w:style w:type="character" w:customStyle="1" w:styleId="HeaderChar">
    <w:name w:val="Header Char"/>
    <w:basedOn w:val="DefaultParagraphFont"/>
    <w:link w:val="Header"/>
    <w:uiPriority w:val="99"/>
    <w:rsid w:val="00E613FB"/>
  </w:style>
  <w:style w:type="character" w:styleId="Hyperlink">
    <w:name w:val="Hyperlink"/>
    <w:basedOn w:val="DefaultParagraphFont"/>
    <w:unhideWhenUsed/>
    <w:rsid w:val="00E613FB"/>
    <w:rPr>
      <w:color w:val="0563C1" w:themeColor="hyperlink"/>
      <w:u w:val="single"/>
    </w:rPr>
  </w:style>
  <w:style w:type="character" w:styleId="UnresolvedMention">
    <w:name w:val="Unresolved Mention"/>
    <w:basedOn w:val="DefaultParagraphFont"/>
    <w:uiPriority w:val="99"/>
    <w:semiHidden/>
    <w:unhideWhenUsed/>
    <w:rsid w:val="00E613FB"/>
    <w:rPr>
      <w:color w:val="605E5C"/>
      <w:shd w:val="clear" w:color="auto" w:fill="E1DFDD"/>
    </w:rPr>
  </w:style>
  <w:style w:type="character" w:styleId="BookTitle">
    <w:name w:val="Book Title"/>
    <w:aliases w:val="Header Text"/>
    <w:uiPriority w:val="33"/>
    <w:qFormat/>
    <w:rsid w:val="00F91188"/>
    <w:rPr>
      <w:sz w:val="21"/>
      <w:szCs w:val="21"/>
    </w:rPr>
  </w:style>
  <w:style w:type="character" w:customStyle="1" w:styleId="Heading1Char">
    <w:name w:val="Heading 1 Char"/>
    <w:basedOn w:val="DefaultParagraphFont"/>
    <w:link w:val="Heading1"/>
    <w:uiPriority w:val="9"/>
    <w:rsid w:val="00F91188"/>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F9118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F91188"/>
    <w:pPr>
      <w:ind w:left="720"/>
      <w:contextualSpacing/>
    </w:pPr>
    <w:rPr>
      <w:rFonts w:asciiTheme="minorHAnsi" w:eastAsia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tings.office@seap.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cwcsu.palscomplaints@nhs.ne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ownloads\Headed%20Paper%20-%20JH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Headed Paper - JHS</Template>
  <TotalTime>1</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Russell</dc:creator>
  <cp:keywords/>
  <dc:description/>
  <cp:lastModifiedBy>Laura Russell</cp:lastModifiedBy>
  <cp:revision>2</cp:revision>
  <dcterms:created xsi:type="dcterms:W3CDTF">2024-01-02T12:10:00Z</dcterms:created>
  <dcterms:modified xsi:type="dcterms:W3CDTF">2024-01-02T12:10:00Z</dcterms:modified>
</cp:coreProperties>
</file>